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7F8" w:rsidRDefault="00FF77F8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36"/>
          <w:szCs w:val="36"/>
        </w:rPr>
      </w:pPr>
    </w:p>
    <w:p w:rsidR="00FF77F8" w:rsidRDefault="00FF77F8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36"/>
          <w:szCs w:val="36"/>
        </w:rPr>
      </w:pPr>
    </w:p>
    <w:p w:rsidR="00FF77F8" w:rsidRPr="0094007B" w:rsidRDefault="00FF77F8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32"/>
          <w:szCs w:val="32"/>
        </w:rPr>
      </w:pPr>
      <w:r w:rsidRPr="0094007B">
        <w:rPr>
          <w:b/>
          <w:color w:val="000000"/>
          <w:sz w:val="32"/>
          <w:szCs w:val="32"/>
        </w:rPr>
        <w:t>“</w:t>
      </w:r>
      <w:r w:rsidRPr="0094007B">
        <w:rPr>
          <w:b/>
          <w:color w:val="000000"/>
          <w:sz w:val="32"/>
          <w:szCs w:val="32"/>
        </w:rPr>
        <w:t>Puglia Underground 2014</w:t>
      </w:r>
      <w:r w:rsidRPr="0094007B">
        <w:rPr>
          <w:b/>
          <w:color w:val="000000"/>
          <w:sz w:val="32"/>
          <w:szCs w:val="32"/>
        </w:rPr>
        <w:t>”</w:t>
      </w:r>
    </w:p>
    <w:p w:rsidR="00FF77F8" w:rsidRPr="0094007B" w:rsidRDefault="00FF77F8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32"/>
          <w:szCs w:val="32"/>
        </w:rPr>
      </w:pPr>
      <w:r w:rsidRPr="0094007B">
        <w:rPr>
          <w:b/>
          <w:color w:val="000000"/>
          <w:sz w:val="32"/>
          <w:szCs w:val="32"/>
        </w:rPr>
        <w:t>dal 30 maggio al 2 giugno</w:t>
      </w:r>
    </w:p>
    <w:p w:rsidR="00FF77F8" w:rsidRPr="0094007B" w:rsidRDefault="00FF77F8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32"/>
          <w:szCs w:val="32"/>
        </w:rPr>
      </w:pPr>
    </w:p>
    <w:p w:rsidR="00FF77F8" w:rsidRPr="0094007B" w:rsidRDefault="00FF77F8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32"/>
          <w:szCs w:val="32"/>
        </w:rPr>
      </w:pPr>
      <w:r w:rsidRPr="0094007B">
        <w:rPr>
          <w:b/>
          <w:color w:val="000000"/>
          <w:sz w:val="32"/>
          <w:szCs w:val="32"/>
        </w:rPr>
        <w:t>COMUNICATO STAMPA</w:t>
      </w:r>
    </w:p>
    <w:p w:rsidR="00FF77F8" w:rsidRPr="0094007B" w:rsidRDefault="00FF77F8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32"/>
          <w:szCs w:val="32"/>
        </w:rPr>
      </w:pPr>
    </w:p>
    <w:p w:rsidR="00FF77F8" w:rsidRPr="0094007B" w:rsidRDefault="00FF77F8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32"/>
          <w:szCs w:val="32"/>
        </w:rPr>
      </w:pPr>
      <w:r w:rsidRPr="0094007B">
        <w:rPr>
          <w:b/>
          <w:color w:val="000000"/>
          <w:sz w:val="32"/>
          <w:szCs w:val="32"/>
        </w:rPr>
        <w:t xml:space="preserve">Presentata </w:t>
      </w:r>
      <w:r w:rsidRPr="0094007B">
        <w:rPr>
          <w:b/>
          <w:color w:val="000000"/>
          <w:sz w:val="32"/>
          <w:szCs w:val="32"/>
        </w:rPr>
        <w:t>l’iniziativa che porterà fra le province di Taranto e Brindisi diverse migliaia di speleologi provenienti da tutta Italia</w:t>
      </w:r>
    </w:p>
    <w:p w:rsidR="006D28A4" w:rsidRDefault="006D28A4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center"/>
        <w:rPr>
          <w:b/>
          <w:color w:val="000000"/>
          <w:sz w:val="28"/>
          <w:szCs w:val="28"/>
        </w:rPr>
      </w:pPr>
    </w:p>
    <w:p w:rsidR="006D28A4" w:rsidRPr="0094007B" w:rsidRDefault="006D28A4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 w:firstLine="567"/>
        <w:jc w:val="both"/>
        <w:rPr>
          <w:color w:val="000000"/>
          <w:sz w:val="26"/>
          <w:szCs w:val="26"/>
        </w:rPr>
      </w:pPr>
    </w:p>
    <w:p w:rsidR="006D28A4" w:rsidRPr="0094007B" w:rsidRDefault="006D28A4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/>
        <w:jc w:val="both"/>
        <w:rPr>
          <w:color w:val="000000"/>
          <w:sz w:val="26"/>
          <w:szCs w:val="26"/>
        </w:rPr>
      </w:pPr>
      <w:r w:rsidRPr="0094007B">
        <w:rPr>
          <w:color w:val="000000"/>
          <w:sz w:val="26"/>
          <w:szCs w:val="26"/>
        </w:rPr>
        <w:t xml:space="preserve">È stato presentato questa mattina, presso la “Masseria </w:t>
      </w:r>
      <w:proofErr w:type="spellStart"/>
      <w:r w:rsidRPr="0094007B">
        <w:rPr>
          <w:color w:val="000000"/>
          <w:sz w:val="26"/>
          <w:szCs w:val="26"/>
        </w:rPr>
        <w:t>Sciani</w:t>
      </w:r>
      <w:proofErr w:type="spellEnd"/>
      <w:r w:rsidRPr="0094007B">
        <w:rPr>
          <w:color w:val="000000"/>
          <w:sz w:val="26"/>
          <w:szCs w:val="26"/>
        </w:rPr>
        <w:t xml:space="preserve"> piccola” di Villa Castelli, </w:t>
      </w:r>
      <w:r w:rsidRPr="0094007B">
        <w:rPr>
          <w:color w:val="000000"/>
          <w:sz w:val="26"/>
          <w:szCs w:val="26"/>
        </w:rPr>
        <w:t>“Puglia Underground 2014</w:t>
      </w:r>
      <w:r w:rsidRPr="0094007B">
        <w:rPr>
          <w:color w:val="000000"/>
          <w:sz w:val="26"/>
          <w:szCs w:val="26"/>
        </w:rPr>
        <w:t xml:space="preserve"> – Acqua, pietra e vertigini…</w:t>
      </w:r>
      <w:r w:rsidRPr="0094007B">
        <w:rPr>
          <w:color w:val="000000"/>
          <w:sz w:val="26"/>
          <w:szCs w:val="26"/>
        </w:rPr>
        <w:t>”</w:t>
      </w:r>
      <w:r w:rsidRPr="0094007B">
        <w:rPr>
          <w:color w:val="000000"/>
          <w:sz w:val="26"/>
          <w:szCs w:val="26"/>
        </w:rPr>
        <w:t>, evento speleologico che quest’anno racchiude in se non solo l’edizione regionale, ma anche quella nazionale del settore speleologico.</w:t>
      </w:r>
    </w:p>
    <w:p w:rsidR="00F36B6A" w:rsidRPr="0094007B" w:rsidRDefault="006D28A4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/>
        <w:jc w:val="both"/>
        <w:rPr>
          <w:color w:val="000000"/>
          <w:sz w:val="26"/>
          <w:szCs w:val="26"/>
        </w:rPr>
      </w:pPr>
      <w:r w:rsidRPr="0094007B">
        <w:rPr>
          <w:color w:val="000000"/>
          <w:sz w:val="26"/>
          <w:szCs w:val="26"/>
        </w:rPr>
        <w:t>Il raduno nazionale degli speleologi italiani, organizzato dall</w:t>
      </w:r>
      <w:r w:rsidR="00F36B6A" w:rsidRPr="0094007B">
        <w:rPr>
          <w:color w:val="000000"/>
          <w:sz w:val="26"/>
          <w:szCs w:val="26"/>
        </w:rPr>
        <w:t>a Società Speleologica Italiana</w:t>
      </w:r>
      <w:r w:rsidR="0094007B">
        <w:rPr>
          <w:color w:val="000000"/>
          <w:sz w:val="26"/>
          <w:szCs w:val="26"/>
        </w:rPr>
        <w:t>(SSI)</w:t>
      </w:r>
      <w:r w:rsidR="00F36B6A" w:rsidRPr="0094007B">
        <w:rPr>
          <w:color w:val="000000"/>
          <w:sz w:val="26"/>
          <w:szCs w:val="26"/>
        </w:rPr>
        <w:t xml:space="preserve"> attraverso la propria affiliata </w:t>
      </w:r>
      <w:r w:rsidRPr="0094007B">
        <w:rPr>
          <w:color w:val="000000"/>
          <w:sz w:val="26"/>
          <w:szCs w:val="26"/>
        </w:rPr>
        <w:t>“</w:t>
      </w:r>
      <w:proofErr w:type="spellStart"/>
      <w:r w:rsidR="00F36B6A" w:rsidRPr="0094007B">
        <w:rPr>
          <w:color w:val="000000"/>
          <w:sz w:val="26"/>
          <w:szCs w:val="26"/>
        </w:rPr>
        <w:t>Asd</w:t>
      </w:r>
      <w:proofErr w:type="spellEnd"/>
      <w:r w:rsidR="00F36B6A" w:rsidRPr="0094007B">
        <w:rPr>
          <w:color w:val="000000"/>
          <w:sz w:val="26"/>
          <w:szCs w:val="26"/>
        </w:rPr>
        <w:t xml:space="preserve"> Gruppo Grotte Grottaglie</w:t>
      </w:r>
      <w:r w:rsidRPr="0094007B">
        <w:rPr>
          <w:color w:val="000000"/>
          <w:sz w:val="26"/>
          <w:szCs w:val="26"/>
        </w:rPr>
        <w:t>”, si svolgerà nelle città di Grottaglie(TA) e Villa Castelli (BR)</w:t>
      </w:r>
      <w:r w:rsidR="00F36B6A" w:rsidRPr="0094007B">
        <w:rPr>
          <w:color w:val="000000"/>
          <w:sz w:val="26"/>
          <w:szCs w:val="26"/>
        </w:rPr>
        <w:t xml:space="preserve"> </w:t>
      </w:r>
      <w:r w:rsidRPr="0094007B">
        <w:rPr>
          <w:color w:val="000000"/>
          <w:sz w:val="26"/>
          <w:szCs w:val="26"/>
        </w:rPr>
        <w:t>dal 30 maggio al 2 giugno prossimi.</w:t>
      </w:r>
    </w:p>
    <w:p w:rsidR="006D28A4" w:rsidRPr="0094007B" w:rsidRDefault="006D28A4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/>
        <w:jc w:val="both"/>
        <w:rPr>
          <w:color w:val="000000"/>
          <w:sz w:val="26"/>
          <w:szCs w:val="26"/>
        </w:rPr>
      </w:pPr>
      <w:r w:rsidRPr="0094007B">
        <w:rPr>
          <w:color w:val="000000"/>
          <w:sz w:val="26"/>
          <w:szCs w:val="26"/>
        </w:rPr>
        <w:t xml:space="preserve">Numerosissimi gli appuntamenti che prevedono un susseguirsi di </w:t>
      </w:r>
      <w:r w:rsidR="00CA1FCA" w:rsidRPr="0094007B">
        <w:rPr>
          <w:color w:val="000000"/>
          <w:sz w:val="26"/>
          <w:szCs w:val="26"/>
        </w:rPr>
        <w:t xml:space="preserve">eventi: </w:t>
      </w:r>
      <w:r w:rsidRPr="0094007B">
        <w:rPr>
          <w:color w:val="000000"/>
          <w:sz w:val="26"/>
          <w:szCs w:val="26"/>
        </w:rPr>
        <w:t>incontri culturali</w:t>
      </w:r>
      <w:r w:rsidR="00CA1FCA" w:rsidRPr="0094007B">
        <w:rPr>
          <w:color w:val="000000"/>
          <w:sz w:val="26"/>
          <w:szCs w:val="26"/>
        </w:rPr>
        <w:t xml:space="preserve">, convegni, escursioni per speleo, prove subacquee, tiro con l’arco, arrampicate sportive, </w:t>
      </w:r>
      <w:proofErr w:type="spellStart"/>
      <w:r w:rsidR="00CA1FCA" w:rsidRPr="0094007B">
        <w:rPr>
          <w:color w:val="000000"/>
          <w:sz w:val="26"/>
          <w:szCs w:val="26"/>
        </w:rPr>
        <w:t>trek</w:t>
      </w:r>
      <w:proofErr w:type="spellEnd"/>
      <w:r w:rsidR="00CA1FCA" w:rsidRPr="0094007B">
        <w:rPr>
          <w:color w:val="000000"/>
          <w:sz w:val="26"/>
          <w:szCs w:val="26"/>
        </w:rPr>
        <w:t xml:space="preserve"> extra urbano e visite guidate all’interno dei diversi siti archeologici.</w:t>
      </w:r>
    </w:p>
    <w:p w:rsidR="006D28A4" w:rsidRPr="0094007B" w:rsidRDefault="006D28A4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/>
        <w:jc w:val="both"/>
        <w:rPr>
          <w:color w:val="000000"/>
          <w:sz w:val="26"/>
          <w:szCs w:val="26"/>
        </w:rPr>
      </w:pPr>
      <w:r w:rsidRPr="0094007B">
        <w:rPr>
          <w:color w:val="000000"/>
          <w:sz w:val="26"/>
          <w:szCs w:val="26"/>
        </w:rPr>
        <w:t>La manifestazione</w:t>
      </w:r>
      <w:r w:rsidR="00CA1FCA" w:rsidRPr="0094007B">
        <w:rPr>
          <w:color w:val="000000"/>
          <w:sz w:val="26"/>
          <w:szCs w:val="26"/>
        </w:rPr>
        <w:t>, che verrà realizzata con fini culturali, divulgativi, didattici e sociali, riveste carattere d’interesse nazionale ed europeo.</w:t>
      </w:r>
    </w:p>
    <w:p w:rsidR="00C66B70" w:rsidRPr="0094007B" w:rsidRDefault="00C66B70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/>
        <w:jc w:val="both"/>
        <w:rPr>
          <w:color w:val="000000"/>
          <w:sz w:val="26"/>
          <w:szCs w:val="26"/>
        </w:rPr>
      </w:pPr>
      <w:r w:rsidRPr="0094007B">
        <w:rPr>
          <w:color w:val="000000"/>
          <w:sz w:val="26"/>
          <w:szCs w:val="26"/>
        </w:rPr>
        <w:t>Numerosi gli enti e le associazioni nazionali e regionali che parteciperanno all’evento con il loro patrocinio ed il loro supporto tecnico</w:t>
      </w:r>
      <w:r w:rsidR="00FB785B">
        <w:rPr>
          <w:color w:val="000000"/>
          <w:sz w:val="26"/>
          <w:szCs w:val="26"/>
        </w:rPr>
        <w:t>:</w:t>
      </w:r>
      <w:r w:rsidR="00FB785B" w:rsidRPr="00FB785B">
        <w:rPr>
          <w:color w:val="000000"/>
          <w:sz w:val="26"/>
          <w:szCs w:val="26"/>
        </w:rPr>
        <w:t xml:space="preserve"> </w:t>
      </w:r>
      <w:r w:rsidR="00FB785B">
        <w:rPr>
          <w:color w:val="000000"/>
          <w:sz w:val="26"/>
          <w:szCs w:val="26"/>
        </w:rPr>
        <w:t xml:space="preserve">la </w:t>
      </w:r>
      <w:r w:rsidR="00FB785B" w:rsidRPr="0094007B">
        <w:rPr>
          <w:color w:val="000000"/>
          <w:sz w:val="26"/>
          <w:szCs w:val="26"/>
        </w:rPr>
        <w:t>SSI – Società speleologica Italiana,</w:t>
      </w:r>
      <w:r w:rsidR="00FB785B">
        <w:rPr>
          <w:color w:val="000000"/>
          <w:sz w:val="26"/>
          <w:szCs w:val="26"/>
        </w:rPr>
        <w:t xml:space="preserve"> l</w:t>
      </w:r>
      <w:r w:rsidRPr="0094007B">
        <w:rPr>
          <w:color w:val="000000"/>
          <w:sz w:val="26"/>
          <w:szCs w:val="26"/>
        </w:rPr>
        <w:t xml:space="preserve">a </w:t>
      </w:r>
      <w:proofErr w:type="spellStart"/>
      <w:r w:rsidRPr="0094007B">
        <w:rPr>
          <w:color w:val="000000"/>
          <w:sz w:val="26"/>
          <w:szCs w:val="26"/>
        </w:rPr>
        <w:t>Fsp</w:t>
      </w:r>
      <w:proofErr w:type="spellEnd"/>
      <w:r w:rsidRPr="0094007B">
        <w:rPr>
          <w:color w:val="000000"/>
          <w:sz w:val="26"/>
          <w:szCs w:val="26"/>
        </w:rPr>
        <w:t xml:space="preserve"> – Federazione Speleologica Pugliese – </w:t>
      </w:r>
      <w:r w:rsidR="00FB785B">
        <w:rPr>
          <w:color w:val="000000"/>
          <w:sz w:val="26"/>
          <w:szCs w:val="26"/>
        </w:rPr>
        <w:t xml:space="preserve">il Gruppo Grotte Grottaglie, </w:t>
      </w:r>
      <w:r w:rsidRPr="0094007B">
        <w:rPr>
          <w:color w:val="000000"/>
          <w:sz w:val="26"/>
          <w:szCs w:val="26"/>
        </w:rPr>
        <w:t xml:space="preserve">la </w:t>
      </w:r>
      <w:proofErr w:type="spellStart"/>
      <w:r w:rsidRPr="0094007B">
        <w:rPr>
          <w:color w:val="000000"/>
          <w:sz w:val="26"/>
          <w:szCs w:val="26"/>
        </w:rPr>
        <w:t>Uisp</w:t>
      </w:r>
      <w:proofErr w:type="spellEnd"/>
      <w:r w:rsidRPr="0094007B">
        <w:rPr>
          <w:color w:val="000000"/>
          <w:sz w:val="26"/>
          <w:szCs w:val="26"/>
        </w:rPr>
        <w:t xml:space="preserve"> - </w:t>
      </w:r>
      <w:r w:rsidRPr="0094007B">
        <w:rPr>
          <w:color w:val="000000"/>
          <w:sz w:val="26"/>
          <w:szCs w:val="26"/>
        </w:rPr>
        <w:t xml:space="preserve">Unione Italiana sport per tutti, </w:t>
      </w:r>
      <w:r w:rsidRPr="0094007B">
        <w:rPr>
          <w:color w:val="000000"/>
          <w:sz w:val="26"/>
          <w:szCs w:val="26"/>
        </w:rPr>
        <w:t>l’</w:t>
      </w:r>
      <w:proofErr w:type="spellStart"/>
      <w:r w:rsidRPr="0094007B">
        <w:rPr>
          <w:color w:val="000000"/>
          <w:sz w:val="26"/>
          <w:szCs w:val="26"/>
        </w:rPr>
        <w:t>Aic</w:t>
      </w:r>
      <w:proofErr w:type="spellEnd"/>
      <w:r w:rsidRPr="0094007B">
        <w:rPr>
          <w:color w:val="000000"/>
          <w:sz w:val="26"/>
          <w:szCs w:val="26"/>
        </w:rPr>
        <w:t xml:space="preserve"> – Associazione Italiana </w:t>
      </w:r>
      <w:proofErr w:type="spellStart"/>
      <w:r w:rsidRPr="0094007B">
        <w:rPr>
          <w:color w:val="000000"/>
          <w:sz w:val="26"/>
          <w:szCs w:val="26"/>
        </w:rPr>
        <w:t>Canyoning</w:t>
      </w:r>
      <w:proofErr w:type="spellEnd"/>
      <w:r w:rsidRPr="0094007B">
        <w:rPr>
          <w:color w:val="000000"/>
          <w:sz w:val="26"/>
          <w:szCs w:val="26"/>
        </w:rPr>
        <w:t xml:space="preserve"> –</w:t>
      </w:r>
      <w:r w:rsidRPr="0094007B">
        <w:rPr>
          <w:color w:val="000000"/>
          <w:sz w:val="26"/>
          <w:szCs w:val="26"/>
        </w:rPr>
        <w:t xml:space="preserve"> </w:t>
      </w:r>
      <w:r w:rsidRPr="0094007B">
        <w:rPr>
          <w:color w:val="000000"/>
          <w:sz w:val="26"/>
          <w:szCs w:val="26"/>
        </w:rPr>
        <w:t xml:space="preserve">la </w:t>
      </w:r>
      <w:r w:rsidRPr="0094007B">
        <w:rPr>
          <w:color w:val="000000"/>
          <w:sz w:val="26"/>
          <w:szCs w:val="26"/>
        </w:rPr>
        <w:t xml:space="preserve">Regione Puglia, </w:t>
      </w:r>
      <w:r w:rsidRPr="0094007B">
        <w:rPr>
          <w:color w:val="000000"/>
          <w:sz w:val="26"/>
          <w:szCs w:val="26"/>
        </w:rPr>
        <w:t xml:space="preserve">il </w:t>
      </w:r>
      <w:r w:rsidRPr="0094007B">
        <w:rPr>
          <w:color w:val="000000"/>
          <w:sz w:val="26"/>
          <w:szCs w:val="26"/>
        </w:rPr>
        <w:t xml:space="preserve">Comune di Villa Castelli, </w:t>
      </w:r>
      <w:r w:rsidRPr="0094007B">
        <w:rPr>
          <w:color w:val="000000"/>
          <w:sz w:val="26"/>
          <w:szCs w:val="26"/>
        </w:rPr>
        <w:t xml:space="preserve">il </w:t>
      </w:r>
      <w:r w:rsidRPr="0094007B">
        <w:rPr>
          <w:color w:val="000000"/>
          <w:sz w:val="26"/>
          <w:szCs w:val="26"/>
        </w:rPr>
        <w:t xml:space="preserve">Comune di Martina Franca, </w:t>
      </w:r>
      <w:r w:rsidRPr="0094007B">
        <w:rPr>
          <w:color w:val="000000"/>
          <w:sz w:val="26"/>
          <w:szCs w:val="26"/>
        </w:rPr>
        <w:t xml:space="preserve">il </w:t>
      </w:r>
      <w:r w:rsidRPr="0094007B">
        <w:rPr>
          <w:color w:val="000000"/>
          <w:sz w:val="26"/>
          <w:szCs w:val="26"/>
        </w:rPr>
        <w:t>Comune di Grottaglie</w:t>
      </w:r>
      <w:r w:rsidRPr="0094007B">
        <w:rPr>
          <w:color w:val="000000"/>
          <w:sz w:val="26"/>
          <w:szCs w:val="26"/>
        </w:rPr>
        <w:t xml:space="preserve"> e il</w:t>
      </w:r>
      <w:r w:rsidRPr="0094007B">
        <w:rPr>
          <w:color w:val="000000"/>
          <w:sz w:val="26"/>
          <w:szCs w:val="26"/>
        </w:rPr>
        <w:t xml:space="preserve"> G.A.L. Colline Joniche</w:t>
      </w:r>
      <w:r w:rsidRPr="0094007B">
        <w:rPr>
          <w:color w:val="000000"/>
          <w:sz w:val="26"/>
          <w:szCs w:val="26"/>
        </w:rPr>
        <w:t>.</w:t>
      </w:r>
      <w:r w:rsidR="00FB785B">
        <w:rPr>
          <w:color w:val="000000"/>
          <w:sz w:val="26"/>
          <w:szCs w:val="26"/>
        </w:rPr>
        <w:t xml:space="preserve"> Il Corpo Nazionale del soccorso alpino e speleologico, vigilerà e garantirà un’attività di soccorso in caso di incidenti.</w:t>
      </w:r>
    </w:p>
    <w:p w:rsidR="0010228E" w:rsidRPr="0094007B" w:rsidRDefault="00C66B70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/>
        <w:jc w:val="both"/>
        <w:rPr>
          <w:color w:val="000000"/>
          <w:sz w:val="26"/>
          <w:szCs w:val="26"/>
        </w:rPr>
      </w:pPr>
      <w:r w:rsidRPr="0094007B">
        <w:rPr>
          <w:color w:val="000000"/>
          <w:sz w:val="26"/>
          <w:szCs w:val="26"/>
        </w:rPr>
        <w:t xml:space="preserve">I rappresentanti di tutti gli enti e di tutte le associazioni interessate all’evento, hanno preso parte alla conferenza </w:t>
      </w:r>
      <w:r w:rsidR="0094007B">
        <w:rPr>
          <w:color w:val="000000"/>
          <w:sz w:val="26"/>
          <w:szCs w:val="26"/>
        </w:rPr>
        <w:t xml:space="preserve">stampa </w:t>
      </w:r>
      <w:r w:rsidRPr="0094007B">
        <w:rPr>
          <w:color w:val="000000"/>
          <w:sz w:val="26"/>
          <w:szCs w:val="26"/>
        </w:rPr>
        <w:t xml:space="preserve">di presentazione di questa mattina. Erano presenti il </w:t>
      </w:r>
      <w:r w:rsidR="00FB785B">
        <w:rPr>
          <w:color w:val="000000"/>
          <w:sz w:val="26"/>
          <w:szCs w:val="26"/>
        </w:rPr>
        <w:t xml:space="preserve">vice </w:t>
      </w:r>
      <w:r w:rsidRPr="0094007B">
        <w:rPr>
          <w:color w:val="000000"/>
          <w:sz w:val="26"/>
          <w:szCs w:val="26"/>
        </w:rPr>
        <w:t>presidente</w:t>
      </w:r>
      <w:r w:rsidR="0010228E" w:rsidRPr="0094007B">
        <w:rPr>
          <w:color w:val="000000"/>
          <w:sz w:val="26"/>
          <w:szCs w:val="26"/>
        </w:rPr>
        <w:t xml:space="preserve"> </w:t>
      </w:r>
      <w:r w:rsidR="0010228E" w:rsidRPr="0094007B">
        <w:rPr>
          <w:color w:val="000000"/>
          <w:sz w:val="26"/>
          <w:szCs w:val="26"/>
        </w:rPr>
        <w:t>nazionale della Società Speleologica Italiana</w:t>
      </w:r>
      <w:r w:rsidR="00FB785B">
        <w:rPr>
          <w:color w:val="000000"/>
          <w:sz w:val="26"/>
          <w:szCs w:val="26"/>
        </w:rPr>
        <w:t xml:space="preserve">, nonché presidente della </w:t>
      </w:r>
      <w:proofErr w:type="spellStart"/>
      <w:r w:rsidR="00FB785B">
        <w:rPr>
          <w:color w:val="000000"/>
          <w:sz w:val="26"/>
          <w:szCs w:val="26"/>
        </w:rPr>
        <w:t>Fsp</w:t>
      </w:r>
      <w:proofErr w:type="spellEnd"/>
      <w:r w:rsidR="0010228E" w:rsidRPr="0094007B">
        <w:rPr>
          <w:color w:val="000000"/>
          <w:sz w:val="26"/>
          <w:szCs w:val="26"/>
        </w:rPr>
        <w:t xml:space="preserve"> Vincenzo </w:t>
      </w:r>
      <w:proofErr w:type="spellStart"/>
      <w:r w:rsidR="0010228E" w:rsidRPr="0094007B">
        <w:rPr>
          <w:color w:val="000000"/>
          <w:sz w:val="26"/>
          <w:szCs w:val="26"/>
        </w:rPr>
        <w:t>Martimucci</w:t>
      </w:r>
      <w:proofErr w:type="spellEnd"/>
      <w:r w:rsidR="0010228E" w:rsidRPr="0094007B">
        <w:rPr>
          <w:color w:val="000000"/>
          <w:sz w:val="26"/>
          <w:szCs w:val="26"/>
        </w:rPr>
        <w:t>,</w:t>
      </w:r>
      <w:r w:rsidR="0010228E" w:rsidRPr="0094007B">
        <w:rPr>
          <w:color w:val="000000"/>
          <w:sz w:val="26"/>
          <w:szCs w:val="26"/>
        </w:rPr>
        <w:t xml:space="preserve"> il </w:t>
      </w:r>
      <w:r w:rsidRPr="0094007B">
        <w:rPr>
          <w:color w:val="000000"/>
          <w:sz w:val="26"/>
          <w:szCs w:val="26"/>
        </w:rPr>
        <w:t xml:space="preserve">presidente </w:t>
      </w:r>
      <w:r w:rsidR="0010228E" w:rsidRPr="0094007B">
        <w:rPr>
          <w:color w:val="000000"/>
          <w:sz w:val="26"/>
          <w:szCs w:val="26"/>
        </w:rPr>
        <w:t>del Gruppo Grotte Grottaglie Ciro De Summa</w:t>
      </w:r>
      <w:r w:rsidR="0010228E" w:rsidRPr="0094007B">
        <w:rPr>
          <w:color w:val="000000"/>
          <w:sz w:val="26"/>
          <w:szCs w:val="26"/>
        </w:rPr>
        <w:t xml:space="preserve">, il </w:t>
      </w:r>
      <w:r w:rsidRPr="0094007B">
        <w:rPr>
          <w:color w:val="000000"/>
          <w:sz w:val="26"/>
          <w:szCs w:val="26"/>
        </w:rPr>
        <w:t>vice pres</w:t>
      </w:r>
      <w:r w:rsidR="0010228E" w:rsidRPr="0094007B">
        <w:rPr>
          <w:color w:val="000000"/>
          <w:sz w:val="26"/>
          <w:szCs w:val="26"/>
        </w:rPr>
        <w:t xml:space="preserve">idente regionale della </w:t>
      </w:r>
      <w:proofErr w:type="spellStart"/>
      <w:r w:rsidR="0010228E" w:rsidRPr="0094007B">
        <w:rPr>
          <w:color w:val="000000"/>
          <w:sz w:val="26"/>
          <w:szCs w:val="26"/>
        </w:rPr>
        <w:t>Fsp</w:t>
      </w:r>
      <w:proofErr w:type="spellEnd"/>
      <w:r w:rsidR="0010228E" w:rsidRPr="0094007B">
        <w:rPr>
          <w:color w:val="000000"/>
          <w:sz w:val="26"/>
          <w:szCs w:val="26"/>
        </w:rPr>
        <w:t xml:space="preserve"> Dino Grassi, i rappresentanti dello </w:t>
      </w:r>
      <w:proofErr w:type="spellStart"/>
      <w:r w:rsidR="0010228E" w:rsidRPr="0094007B">
        <w:rPr>
          <w:color w:val="000000"/>
          <w:sz w:val="26"/>
          <w:szCs w:val="26"/>
        </w:rPr>
        <w:t>Uisp</w:t>
      </w:r>
      <w:proofErr w:type="spellEnd"/>
      <w:r w:rsidR="0010228E" w:rsidRPr="0094007B">
        <w:rPr>
          <w:color w:val="000000"/>
          <w:sz w:val="26"/>
          <w:szCs w:val="26"/>
        </w:rPr>
        <w:t xml:space="preserve"> e dell’</w:t>
      </w:r>
      <w:proofErr w:type="spellStart"/>
      <w:r w:rsidR="0010228E" w:rsidRPr="0094007B">
        <w:rPr>
          <w:color w:val="000000"/>
          <w:sz w:val="26"/>
          <w:szCs w:val="26"/>
        </w:rPr>
        <w:t>Aic</w:t>
      </w:r>
      <w:proofErr w:type="spellEnd"/>
      <w:r w:rsidR="0010228E" w:rsidRPr="0094007B">
        <w:rPr>
          <w:color w:val="000000"/>
          <w:sz w:val="26"/>
          <w:szCs w:val="26"/>
        </w:rPr>
        <w:t xml:space="preserve"> Vincenzo </w:t>
      </w:r>
      <w:r w:rsidR="0010228E" w:rsidRPr="0094007B">
        <w:rPr>
          <w:color w:val="000000"/>
          <w:sz w:val="26"/>
          <w:szCs w:val="26"/>
        </w:rPr>
        <w:lastRenderedPageBreak/>
        <w:t xml:space="preserve">Massaro e Ciro </w:t>
      </w:r>
      <w:proofErr w:type="spellStart"/>
      <w:r w:rsidR="0010228E" w:rsidRPr="0094007B">
        <w:rPr>
          <w:color w:val="000000"/>
          <w:sz w:val="26"/>
          <w:szCs w:val="26"/>
        </w:rPr>
        <w:t>Marraffa</w:t>
      </w:r>
      <w:proofErr w:type="spellEnd"/>
      <w:r w:rsidR="0010228E" w:rsidRPr="0094007B">
        <w:rPr>
          <w:color w:val="000000"/>
          <w:sz w:val="26"/>
          <w:szCs w:val="26"/>
        </w:rPr>
        <w:t>,</w:t>
      </w:r>
      <w:r w:rsidR="009B20FF" w:rsidRPr="009B20FF">
        <w:rPr>
          <w:color w:val="000000"/>
          <w:sz w:val="26"/>
          <w:szCs w:val="26"/>
        </w:rPr>
        <w:t xml:space="preserve"> </w:t>
      </w:r>
      <w:r w:rsidR="009B20FF">
        <w:rPr>
          <w:color w:val="000000"/>
          <w:sz w:val="26"/>
          <w:szCs w:val="26"/>
        </w:rPr>
        <w:t>, i</w:t>
      </w:r>
      <w:r w:rsidR="009B20FF">
        <w:rPr>
          <w:color w:val="000000"/>
          <w:sz w:val="26"/>
          <w:szCs w:val="26"/>
        </w:rPr>
        <w:t xml:space="preserve">l vice presidente regionale </w:t>
      </w:r>
      <w:r w:rsidR="009B20FF">
        <w:rPr>
          <w:color w:val="000000"/>
          <w:sz w:val="26"/>
          <w:szCs w:val="26"/>
        </w:rPr>
        <w:t xml:space="preserve">del </w:t>
      </w:r>
      <w:proofErr w:type="spellStart"/>
      <w:r w:rsidR="009B20FF">
        <w:rPr>
          <w:color w:val="000000"/>
          <w:sz w:val="26"/>
          <w:szCs w:val="26"/>
        </w:rPr>
        <w:t>Cnsas</w:t>
      </w:r>
      <w:proofErr w:type="spellEnd"/>
      <w:r w:rsidR="009B20FF">
        <w:rPr>
          <w:color w:val="000000"/>
          <w:sz w:val="26"/>
          <w:szCs w:val="26"/>
        </w:rPr>
        <w:t xml:space="preserve"> </w:t>
      </w:r>
      <w:r w:rsidR="009B20FF">
        <w:rPr>
          <w:color w:val="000000"/>
          <w:sz w:val="26"/>
          <w:szCs w:val="26"/>
        </w:rPr>
        <w:t>Franco Alò</w:t>
      </w:r>
      <w:r w:rsidR="009B20FF">
        <w:rPr>
          <w:color w:val="000000"/>
          <w:sz w:val="26"/>
          <w:szCs w:val="26"/>
        </w:rPr>
        <w:t>,</w:t>
      </w:r>
      <w:r w:rsidR="0010228E" w:rsidRPr="0094007B">
        <w:rPr>
          <w:color w:val="000000"/>
          <w:sz w:val="26"/>
          <w:szCs w:val="26"/>
        </w:rPr>
        <w:t xml:space="preserve"> il vice presidente del </w:t>
      </w:r>
      <w:proofErr w:type="spellStart"/>
      <w:r w:rsidR="0010228E" w:rsidRPr="0094007B">
        <w:rPr>
          <w:color w:val="000000"/>
          <w:sz w:val="26"/>
          <w:szCs w:val="26"/>
        </w:rPr>
        <w:t>Gal</w:t>
      </w:r>
      <w:proofErr w:type="spellEnd"/>
      <w:r w:rsidR="0010228E" w:rsidRPr="0094007B">
        <w:rPr>
          <w:color w:val="000000"/>
          <w:sz w:val="26"/>
          <w:szCs w:val="26"/>
        </w:rPr>
        <w:t xml:space="preserve"> Colline Joniche Francesco Donatelli, il sindaco di Villa Castelli Francesco </w:t>
      </w:r>
      <w:proofErr w:type="spellStart"/>
      <w:r w:rsidR="0010228E" w:rsidRPr="0094007B">
        <w:rPr>
          <w:color w:val="000000"/>
          <w:sz w:val="26"/>
          <w:szCs w:val="26"/>
        </w:rPr>
        <w:t>Nigro</w:t>
      </w:r>
      <w:proofErr w:type="spellEnd"/>
      <w:r w:rsidR="0010228E" w:rsidRPr="0094007B">
        <w:rPr>
          <w:color w:val="000000"/>
          <w:sz w:val="26"/>
          <w:szCs w:val="26"/>
        </w:rPr>
        <w:t xml:space="preserve">, il sindaco di Grottaglie Ciro </w:t>
      </w:r>
      <w:proofErr w:type="spellStart"/>
      <w:r w:rsidR="0010228E" w:rsidRPr="0094007B">
        <w:rPr>
          <w:color w:val="000000"/>
          <w:sz w:val="26"/>
          <w:szCs w:val="26"/>
        </w:rPr>
        <w:t>Alabrese</w:t>
      </w:r>
      <w:proofErr w:type="spellEnd"/>
      <w:r w:rsidR="0010228E" w:rsidRPr="0094007B">
        <w:rPr>
          <w:color w:val="000000"/>
          <w:sz w:val="26"/>
          <w:szCs w:val="26"/>
        </w:rPr>
        <w:t xml:space="preserve">, il consigliere regionale Francesco </w:t>
      </w:r>
      <w:proofErr w:type="spellStart"/>
      <w:r w:rsidR="0010228E" w:rsidRPr="0094007B">
        <w:rPr>
          <w:color w:val="000000"/>
          <w:sz w:val="26"/>
          <w:szCs w:val="26"/>
        </w:rPr>
        <w:t>Laddomada</w:t>
      </w:r>
      <w:proofErr w:type="spellEnd"/>
      <w:r w:rsidR="0010228E" w:rsidRPr="0094007B">
        <w:rPr>
          <w:color w:val="000000"/>
          <w:sz w:val="26"/>
          <w:szCs w:val="26"/>
        </w:rPr>
        <w:t xml:space="preserve"> e l’assessore regionale Fabrizio Nardoni al quale sono state affidate le conclusioni</w:t>
      </w:r>
    </w:p>
    <w:p w:rsidR="0010228E" w:rsidRPr="0094007B" w:rsidRDefault="0010228E" w:rsidP="0094007B">
      <w:pPr>
        <w:tabs>
          <w:tab w:val="left" w:pos="-1134"/>
          <w:tab w:val="left" w:pos="-568"/>
          <w:tab w:val="left" w:pos="0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</w:tabs>
        <w:ind w:right="-1"/>
        <w:jc w:val="both"/>
        <w:rPr>
          <w:color w:val="000000"/>
          <w:sz w:val="26"/>
          <w:szCs w:val="26"/>
        </w:rPr>
      </w:pPr>
      <w:r w:rsidRPr="0094007B">
        <w:rPr>
          <w:color w:val="000000"/>
          <w:sz w:val="26"/>
          <w:szCs w:val="26"/>
        </w:rPr>
        <w:t>«</w:t>
      </w:r>
      <w:r w:rsidR="00C40E30" w:rsidRPr="0094007B">
        <w:rPr>
          <w:color w:val="000000"/>
          <w:sz w:val="26"/>
          <w:szCs w:val="26"/>
        </w:rPr>
        <w:t>S</w:t>
      </w:r>
      <w:r w:rsidRPr="0094007B">
        <w:rPr>
          <w:color w:val="000000"/>
          <w:sz w:val="26"/>
          <w:szCs w:val="26"/>
        </w:rPr>
        <w:t>ti</w:t>
      </w:r>
      <w:r w:rsidR="00007492" w:rsidRPr="0094007B">
        <w:rPr>
          <w:color w:val="000000"/>
          <w:sz w:val="26"/>
          <w:szCs w:val="26"/>
        </w:rPr>
        <w:t>a</w:t>
      </w:r>
      <w:r w:rsidRPr="0094007B">
        <w:rPr>
          <w:color w:val="000000"/>
          <w:sz w:val="26"/>
          <w:szCs w:val="26"/>
        </w:rPr>
        <w:t>mo vivendo un grandissimo momento, quello dell’</w:t>
      </w:r>
      <w:r w:rsidR="0094007B">
        <w:rPr>
          <w:color w:val="000000"/>
          <w:sz w:val="26"/>
          <w:szCs w:val="26"/>
        </w:rPr>
        <w:t>E</w:t>
      </w:r>
      <w:r w:rsidRPr="0094007B">
        <w:rPr>
          <w:color w:val="000000"/>
          <w:sz w:val="26"/>
          <w:szCs w:val="26"/>
        </w:rPr>
        <w:t>xpo 2015</w:t>
      </w:r>
      <w:r w:rsidR="00007492" w:rsidRPr="0094007B">
        <w:rPr>
          <w:color w:val="000000"/>
          <w:sz w:val="26"/>
          <w:szCs w:val="26"/>
        </w:rPr>
        <w:t xml:space="preserve"> – ha </w:t>
      </w:r>
      <w:r w:rsidR="009B20FF">
        <w:rPr>
          <w:color w:val="000000"/>
          <w:sz w:val="26"/>
          <w:szCs w:val="26"/>
        </w:rPr>
        <w:t>detto Nardoni</w:t>
      </w:r>
      <w:bookmarkStart w:id="0" w:name="_GoBack"/>
      <w:bookmarkEnd w:id="0"/>
      <w:r w:rsidR="00007492" w:rsidRPr="0094007B">
        <w:rPr>
          <w:color w:val="000000"/>
          <w:sz w:val="26"/>
          <w:szCs w:val="26"/>
        </w:rPr>
        <w:t xml:space="preserve"> -</w:t>
      </w:r>
      <w:r w:rsidRPr="0094007B">
        <w:rPr>
          <w:color w:val="000000"/>
          <w:sz w:val="26"/>
          <w:szCs w:val="26"/>
        </w:rPr>
        <w:t xml:space="preserve"> all’</w:t>
      </w:r>
      <w:r w:rsidR="00C40E30" w:rsidRPr="0094007B">
        <w:rPr>
          <w:color w:val="000000"/>
          <w:sz w:val="26"/>
          <w:szCs w:val="26"/>
        </w:rPr>
        <w:t>i</w:t>
      </w:r>
      <w:r w:rsidR="00007492" w:rsidRPr="0094007B">
        <w:rPr>
          <w:color w:val="000000"/>
          <w:sz w:val="26"/>
          <w:szCs w:val="26"/>
        </w:rPr>
        <w:t>n</w:t>
      </w:r>
      <w:r w:rsidR="00C40E30" w:rsidRPr="0094007B">
        <w:rPr>
          <w:color w:val="000000"/>
          <w:sz w:val="26"/>
          <w:szCs w:val="26"/>
        </w:rPr>
        <w:t>te</w:t>
      </w:r>
      <w:r w:rsidRPr="0094007B">
        <w:rPr>
          <w:color w:val="000000"/>
          <w:sz w:val="26"/>
          <w:szCs w:val="26"/>
        </w:rPr>
        <w:t>r</w:t>
      </w:r>
      <w:r w:rsidR="00C40E30" w:rsidRPr="0094007B">
        <w:rPr>
          <w:color w:val="000000"/>
          <w:sz w:val="26"/>
          <w:szCs w:val="26"/>
        </w:rPr>
        <w:t>n</w:t>
      </w:r>
      <w:r w:rsidRPr="0094007B">
        <w:rPr>
          <w:color w:val="000000"/>
          <w:sz w:val="26"/>
          <w:szCs w:val="26"/>
        </w:rPr>
        <w:t xml:space="preserve">o del quale potremmo inserire </w:t>
      </w:r>
      <w:r w:rsidR="00C40E30" w:rsidRPr="0094007B">
        <w:rPr>
          <w:color w:val="000000"/>
          <w:sz w:val="26"/>
          <w:szCs w:val="26"/>
        </w:rPr>
        <w:t>la geomorfologia e l’attività archeologi</w:t>
      </w:r>
      <w:r w:rsidR="00007492" w:rsidRPr="0094007B">
        <w:rPr>
          <w:color w:val="000000"/>
          <w:sz w:val="26"/>
          <w:szCs w:val="26"/>
        </w:rPr>
        <w:t>c</w:t>
      </w:r>
      <w:r w:rsidR="00C40E30" w:rsidRPr="0094007B">
        <w:rPr>
          <w:color w:val="000000"/>
          <w:sz w:val="26"/>
          <w:szCs w:val="26"/>
        </w:rPr>
        <w:t>a</w:t>
      </w:r>
      <w:r w:rsidR="00007492" w:rsidRPr="0094007B">
        <w:rPr>
          <w:color w:val="000000"/>
          <w:sz w:val="26"/>
          <w:szCs w:val="26"/>
        </w:rPr>
        <w:t xml:space="preserve"> d</w:t>
      </w:r>
      <w:r w:rsidR="00C40E30" w:rsidRPr="0094007B">
        <w:rPr>
          <w:color w:val="000000"/>
          <w:sz w:val="26"/>
          <w:szCs w:val="26"/>
        </w:rPr>
        <w:t>el no</w:t>
      </w:r>
      <w:r w:rsidR="00007492" w:rsidRPr="0094007B">
        <w:rPr>
          <w:color w:val="000000"/>
          <w:sz w:val="26"/>
          <w:szCs w:val="26"/>
        </w:rPr>
        <w:t xml:space="preserve">stro territorio. Per </w:t>
      </w:r>
      <w:r w:rsidR="00C40E30" w:rsidRPr="0094007B">
        <w:rPr>
          <w:color w:val="000000"/>
          <w:sz w:val="26"/>
          <w:szCs w:val="26"/>
        </w:rPr>
        <w:t>questo</w:t>
      </w:r>
      <w:r w:rsidR="00007492" w:rsidRPr="0094007B">
        <w:rPr>
          <w:color w:val="000000"/>
          <w:sz w:val="26"/>
          <w:szCs w:val="26"/>
        </w:rPr>
        <w:t xml:space="preserve"> credo si possa lavorare affinché </w:t>
      </w:r>
      <w:r w:rsidRPr="0094007B">
        <w:rPr>
          <w:color w:val="000000"/>
          <w:sz w:val="26"/>
          <w:szCs w:val="26"/>
        </w:rPr>
        <w:t xml:space="preserve">esperienze ed opportunità </w:t>
      </w:r>
      <w:r w:rsidR="00007492" w:rsidRPr="0094007B">
        <w:rPr>
          <w:color w:val="000000"/>
          <w:sz w:val="26"/>
          <w:szCs w:val="26"/>
        </w:rPr>
        <w:t>come quella offerta da appuntamenti come “Puglia Underground 2014” rientrino tra i</w:t>
      </w:r>
      <w:r w:rsidR="00C40E30" w:rsidRPr="0094007B">
        <w:rPr>
          <w:color w:val="000000"/>
          <w:sz w:val="26"/>
          <w:szCs w:val="26"/>
        </w:rPr>
        <w:t xml:space="preserve"> progetti che stiamo consegnando a</w:t>
      </w:r>
      <w:r w:rsidR="00007492" w:rsidRPr="0094007B">
        <w:rPr>
          <w:color w:val="000000"/>
          <w:sz w:val="26"/>
          <w:szCs w:val="26"/>
        </w:rPr>
        <w:t>d E</w:t>
      </w:r>
      <w:r w:rsidR="00C40E30" w:rsidRPr="0094007B">
        <w:rPr>
          <w:color w:val="000000"/>
          <w:sz w:val="26"/>
          <w:szCs w:val="26"/>
        </w:rPr>
        <w:t>xpo.</w:t>
      </w:r>
      <w:r w:rsidR="00007492" w:rsidRPr="0094007B">
        <w:rPr>
          <w:color w:val="000000"/>
          <w:sz w:val="26"/>
          <w:szCs w:val="26"/>
        </w:rPr>
        <w:t xml:space="preserve"> </w:t>
      </w:r>
      <w:r w:rsidR="00FB785B">
        <w:rPr>
          <w:color w:val="000000"/>
          <w:sz w:val="26"/>
          <w:szCs w:val="26"/>
        </w:rPr>
        <w:t>U</w:t>
      </w:r>
      <w:r w:rsidR="00007492" w:rsidRPr="0094007B">
        <w:rPr>
          <w:color w:val="000000"/>
          <w:sz w:val="26"/>
          <w:szCs w:val="26"/>
        </w:rPr>
        <w:t>n progetto comune, al fine di offrire u</w:t>
      </w:r>
      <w:r w:rsidR="00C40E30" w:rsidRPr="0094007B">
        <w:rPr>
          <w:color w:val="000000"/>
          <w:sz w:val="26"/>
          <w:szCs w:val="26"/>
        </w:rPr>
        <w:t xml:space="preserve">n’altra possibilità </w:t>
      </w:r>
      <w:r w:rsidR="00007492" w:rsidRPr="0094007B">
        <w:rPr>
          <w:color w:val="000000"/>
          <w:sz w:val="26"/>
          <w:szCs w:val="26"/>
        </w:rPr>
        <w:t>di interesse</w:t>
      </w:r>
      <w:r w:rsidR="00C40E30" w:rsidRPr="0094007B">
        <w:rPr>
          <w:color w:val="000000"/>
          <w:sz w:val="26"/>
          <w:szCs w:val="26"/>
        </w:rPr>
        <w:t xml:space="preserve"> a chi verrà a visitare la nostra regione. In qualità di rappresentante regionale non posso che essere felice che la </w:t>
      </w:r>
      <w:r w:rsidR="00007492" w:rsidRPr="0094007B">
        <w:rPr>
          <w:color w:val="000000"/>
          <w:sz w:val="26"/>
          <w:szCs w:val="26"/>
        </w:rPr>
        <w:t>Puglia</w:t>
      </w:r>
      <w:r w:rsidR="00C40E30" w:rsidRPr="0094007B">
        <w:rPr>
          <w:color w:val="000000"/>
          <w:sz w:val="26"/>
          <w:szCs w:val="26"/>
        </w:rPr>
        <w:t xml:space="preserve"> sia stata presa come punto di riferimento nazionale del settore speleologico. </w:t>
      </w:r>
      <w:r w:rsidR="00FB785B">
        <w:rPr>
          <w:color w:val="000000"/>
          <w:sz w:val="26"/>
          <w:szCs w:val="26"/>
        </w:rPr>
        <w:t xml:space="preserve">Avendo già la Regione Puglia dimostrato sensibilità in questo settore, investendo e collaborando proprio con la </w:t>
      </w:r>
      <w:proofErr w:type="spellStart"/>
      <w:r w:rsidR="00FB785B">
        <w:rPr>
          <w:color w:val="000000"/>
          <w:sz w:val="26"/>
          <w:szCs w:val="26"/>
        </w:rPr>
        <w:t>Fsp</w:t>
      </w:r>
      <w:proofErr w:type="spellEnd"/>
      <w:r w:rsidR="00FB785B">
        <w:rPr>
          <w:color w:val="000000"/>
          <w:sz w:val="26"/>
          <w:szCs w:val="26"/>
        </w:rPr>
        <w:t xml:space="preserve"> per la mappatura del territorio, p</w:t>
      </w:r>
      <w:r w:rsidR="00C40E30" w:rsidRPr="0094007B">
        <w:rPr>
          <w:color w:val="000000"/>
          <w:sz w:val="26"/>
          <w:szCs w:val="26"/>
        </w:rPr>
        <w:t xml:space="preserve">orteremo all’interno della giunta una discussione per </w:t>
      </w:r>
      <w:r w:rsidR="00FB785B">
        <w:rPr>
          <w:color w:val="000000"/>
          <w:sz w:val="26"/>
          <w:szCs w:val="26"/>
        </w:rPr>
        <w:t xml:space="preserve">continuare a </w:t>
      </w:r>
      <w:r w:rsidR="00C40E30" w:rsidRPr="0094007B">
        <w:rPr>
          <w:color w:val="000000"/>
          <w:sz w:val="26"/>
          <w:szCs w:val="26"/>
        </w:rPr>
        <w:t>migliorarci da questo punto di vista</w:t>
      </w:r>
      <w:r w:rsidR="00007492" w:rsidRPr="0094007B">
        <w:rPr>
          <w:color w:val="000000"/>
          <w:sz w:val="26"/>
          <w:szCs w:val="26"/>
        </w:rPr>
        <w:t>»</w:t>
      </w:r>
      <w:r w:rsidR="00C40E30" w:rsidRPr="0094007B">
        <w:rPr>
          <w:color w:val="000000"/>
          <w:sz w:val="26"/>
          <w:szCs w:val="26"/>
        </w:rPr>
        <w:t>.</w:t>
      </w:r>
    </w:p>
    <w:p w:rsidR="0094007B" w:rsidRPr="0094007B" w:rsidRDefault="00007492" w:rsidP="0094007B">
      <w:pPr>
        <w:tabs>
          <w:tab w:val="left" w:pos="-3969"/>
          <w:tab w:val="left" w:pos="-1134"/>
          <w:tab w:val="left" w:pos="0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  <w:tab w:val="left" w:pos="13608"/>
        </w:tabs>
        <w:ind w:right="-1"/>
        <w:jc w:val="both"/>
        <w:rPr>
          <w:color w:val="000000"/>
          <w:sz w:val="26"/>
          <w:szCs w:val="26"/>
        </w:rPr>
      </w:pPr>
      <w:r w:rsidRPr="0094007B">
        <w:rPr>
          <w:color w:val="000000"/>
          <w:sz w:val="26"/>
          <w:szCs w:val="26"/>
        </w:rPr>
        <w:t xml:space="preserve">E “Puglia Underground 2014” </w:t>
      </w:r>
      <w:r w:rsidR="00F36B6A" w:rsidRPr="0094007B">
        <w:rPr>
          <w:color w:val="000000"/>
          <w:sz w:val="26"/>
          <w:szCs w:val="26"/>
        </w:rPr>
        <w:t>valorizzer</w:t>
      </w:r>
      <w:r w:rsidRPr="0094007B">
        <w:rPr>
          <w:color w:val="000000"/>
          <w:sz w:val="26"/>
          <w:szCs w:val="26"/>
        </w:rPr>
        <w:t>à significativamente l’immagine</w:t>
      </w:r>
      <w:r w:rsidR="00F36B6A" w:rsidRPr="0094007B">
        <w:rPr>
          <w:color w:val="000000"/>
          <w:sz w:val="26"/>
          <w:szCs w:val="26"/>
        </w:rPr>
        <w:t xml:space="preserve"> della Regione Puglia</w:t>
      </w:r>
      <w:r w:rsidRPr="0094007B">
        <w:rPr>
          <w:color w:val="000000"/>
          <w:sz w:val="26"/>
          <w:szCs w:val="26"/>
        </w:rPr>
        <w:t>,</w:t>
      </w:r>
      <w:r w:rsidR="00F36B6A" w:rsidRPr="0094007B">
        <w:rPr>
          <w:color w:val="000000"/>
          <w:sz w:val="26"/>
          <w:szCs w:val="26"/>
        </w:rPr>
        <w:t xml:space="preserve"> dei Comuni di Grottaglie,</w:t>
      </w:r>
      <w:r w:rsidRPr="0094007B">
        <w:rPr>
          <w:color w:val="000000"/>
          <w:sz w:val="26"/>
          <w:szCs w:val="26"/>
        </w:rPr>
        <w:t xml:space="preserve"> di</w:t>
      </w:r>
      <w:r w:rsidR="00F36B6A" w:rsidRPr="0094007B">
        <w:rPr>
          <w:color w:val="000000"/>
          <w:sz w:val="26"/>
          <w:szCs w:val="26"/>
        </w:rPr>
        <w:t xml:space="preserve"> Villa Castelli e degli a</w:t>
      </w:r>
      <w:r w:rsidRPr="0094007B">
        <w:rPr>
          <w:color w:val="000000"/>
          <w:sz w:val="26"/>
          <w:szCs w:val="26"/>
        </w:rPr>
        <w:t>ltri c</w:t>
      </w:r>
      <w:r w:rsidR="00F36B6A" w:rsidRPr="0094007B">
        <w:rPr>
          <w:color w:val="000000"/>
          <w:sz w:val="26"/>
          <w:szCs w:val="26"/>
        </w:rPr>
        <w:t>omuni limitrofi, in virtù dell’afflusso di partecipanti</w:t>
      </w:r>
      <w:r w:rsidRPr="0094007B">
        <w:rPr>
          <w:color w:val="000000"/>
          <w:sz w:val="26"/>
          <w:szCs w:val="26"/>
        </w:rPr>
        <w:t xml:space="preserve"> – si stima dalle 2000 alle 4000 unità -</w:t>
      </w:r>
      <w:r w:rsidR="00F36B6A" w:rsidRPr="0094007B">
        <w:rPr>
          <w:color w:val="000000"/>
          <w:sz w:val="26"/>
          <w:szCs w:val="26"/>
        </w:rPr>
        <w:t xml:space="preserve"> ospiti, organi di stampa, autorità nazionali ed internazionali del mondo culturale, scientifico ed universitario</w:t>
      </w:r>
      <w:r w:rsidR="0094007B" w:rsidRPr="0094007B">
        <w:rPr>
          <w:color w:val="000000"/>
          <w:sz w:val="26"/>
          <w:szCs w:val="26"/>
        </w:rPr>
        <w:t>. Quattro giorni in cui si come da consuetu</w:t>
      </w:r>
      <w:r w:rsidR="00F36B6A" w:rsidRPr="0094007B">
        <w:rPr>
          <w:color w:val="000000"/>
          <w:sz w:val="26"/>
          <w:szCs w:val="26"/>
        </w:rPr>
        <w:t>dine</w:t>
      </w:r>
      <w:r w:rsidR="0094007B" w:rsidRPr="0094007B">
        <w:rPr>
          <w:color w:val="000000"/>
          <w:sz w:val="26"/>
          <w:szCs w:val="26"/>
        </w:rPr>
        <w:t>, si</w:t>
      </w:r>
      <w:r w:rsidR="00F36B6A" w:rsidRPr="0094007B">
        <w:rPr>
          <w:color w:val="000000"/>
          <w:sz w:val="26"/>
          <w:szCs w:val="26"/>
        </w:rPr>
        <w:t xml:space="preserve"> offrir</w:t>
      </w:r>
      <w:r w:rsidR="0094007B" w:rsidRPr="0094007B">
        <w:rPr>
          <w:color w:val="000000"/>
          <w:sz w:val="26"/>
          <w:szCs w:val="26"/>
        </w:rPr>
        <w:t>à</w:t>
      </w:r>
      <w:r w:rsidR="00F36B6A" w:rsidRPr="0094007B">
        <w:rPr>
          <w:color w:val="000000"/>
          <w:sz w:val="26"/>
          <w:szCs w:val="26"/>
        </w:rPr>
        <w:t xml:space="preserve"> ai visitatori e agli accompagnatori opportunità d</w:t>
      </w:r>
      <w:r w:rsidR="0094007B" w:rsidRPr="0094007B">
        <w:rPr>
          <w:color w:val="000000"/>
          <w:sz w:val="26"/>
          <w:szCs w:val="26"/>
        </w:rPr>
        <w:t>i visita del territorio</w:t>
      </w:r>
      <w:r w:rsidR="00F36B6A" w:rsidRPr="0094007B">
        <w:rPr>
          <w:color w:val="000000"/>
          <w:sz w:val="26"/>
          <w:szCs w:val="26"/>
        </w:rPr>
        <w:t>, conoscenza delle sue peculiarità tradizionali e culturali, degustazione delle sp</w:t>
      </w:r>
      <w:r w:rsidR="0094007B" w:rsidRPr="0094007B">
        <w:rPr>
          <w:color w:val="000000"/>
          <w:sz w:val="26"/>
          <w:szCs w:val="26"/>
        </w:rPr>
        <w:t>ecialità agricole e alimentari.</w:t>
      </w:r>
    </w:p>
    <w:p w:rsidR="0094007B" w:rsidRDefault="0094007B" w:rsidP="0094007B">
      <w:pPr>
        <w:tabs>
          <w:tab w:val="left" w:pos="-3969"/>
          <w:tab w:val="left" w:pos="-1134"/>
          <w:tab w:val="left" w:pos="0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  <w:tab w:val="left" w:pos="13608"/>
        </w:tabs>
        <w:ind w:right="-1"/>
        <w:jc w:val="both"/>
        <w:rPr>
          <w:sz w:val="26"/>
          <w:szCs w:val="26"/>
        </w:rPr>
      </w:pPr>
      <w:r w:rsidRPr="0094007B">
        <w:rPr>
          <w:sz w:val="26"/>
          <w:szCs w:val="26"/>
        </w:rPr>
        <w:t xml:space="preserve">Tutte le informazioni utili sono disponibili sul sito </w:t>
      </w:r>
      <w:hyperlink r:id="rId8" w:history="1">
        <w:r w:rsidRPr="0094007B">
          <w:rPr>
            <w:rStyle w:val="Collegamentoipertestuale"/>
            <w:sz w:val="26"/>
            <w:szCs w:val="26"/>
          </w:rPr>
          <w:t>spelaion.it</w:t>
        </w:r>
      </w:hyperlink>
      <w:r w:rsidRPr="0094007B">
        <w:rPr>
          <w:sz w:val="26"/>
          <w:szCs w:val="26"/>
        </w:rPr>
        <w:t xml:space="preserve">, già attivo e costantemente aggiornato. Un appello agli speleonauti arriva dagli organizzatori: per la durata del raduno saranno proiettati filmati e video realizzati dagli speleologi e inviati preventivamente. Per sapere come fare è possibile chiedere chiarimenti scrivendo all’indirizzo mail </w:t>
      </w:r>
      <w:hyperlink r:id="rId9" w:history="1">
        <w:r w:rsidRPr="0094007B">
          <w:rPr>
            <w:rStyle w:val="Collegamentoipertestuale"/>
            <w:sz w:val="26"/>
            <w:szCs w:val="26"/>
          </w:rPr>
          <w:t>videopugliaunderground@gmail.com</w:t>
        </w:r>
      </w:hyperlink>
      <w:r w:rsidRPr="0094007B">
        <w:rPr>
          <w:sz w:val="26"/>
          <w:szCs w:val="26"/>
        </w:rPr>
        <w:t xml:space="preserve">. Per semplificare il lavoro degli organizzatori, sarebbe auspicabile che le prenotazioni online venissero effettuate sin da ora utilizzando la pagina </w:t>
      </w:r>
      <w:hyperlink r:id="rId10" w:history="1">
        <w:r w:rsidRPr="0094007B">
          <w:rPr>
            <w:rStyle w:val="Collegamentoipertestuale"/>
            <w:sz w:val="26"/>
            <w:szCs w:val="26"/>
          </w:rPr>
          <w:t>http://www.spelaion.it/prenotazione-on-line</w:t>
        </w:r>
      </w:hyperlink>
      <w:r w:rsidRPr="0094007B">
        <w:rPr>
          <w:sz w:val="26"/>
          <w:szCs w:val="26"/>
        </w:rPr>
        <w:t>. È attivo anche il bonifico elettronico.</w:t>
      </w:r>
    </w:p>
    <w:p w:rsidR="0094007B" w:rsidRPr="0094007B" w:rsidRDefault="0094007B" w:rsidP="0094007B">
      <w:pPr>
        <w:tabs>
          <w:tab w:val="left" w:pos="-3969"/>
          <w:tab w:val="left" w:pos="-1134"/>
          <w:tab w:val="left" w:pos="0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638"/>
          <w:tab w:val="left" w:pos="13608"/>
        </w:tabs>
        <w:ind w:right="-1"/>
        <w:jc w:val="both"/>
        <w:rPr>
          <w:sz w:val="26"/>
          <w:szCs w:val="26"/>
        </w:rPr>
      </w:pPr>
    </w:p>
    <w:p w:rsidR="0094007B" w:rsidRPr="0094007B" w:rsidRDefault="0094007B" w:rsidP="0094007B">
      <w:pPr>
        <w:spacing w:before="100" w:beforeAutospacing="1" w:after="100" w:afterAutospacing="1"/>
        <w:jc w:val="both"/>
        <w:rPr>
          <w:sz w:val="26"/>
          <w:szCs w:val="26"/>
        </w:rPr>
      </w:pPr>
      <w:r w:rsidRPr="0094007B">
        <w:rPr>
          <w:sz w:val="26"/>
          <w:szCs w:val="26"/>
        </w:rPr>
        <w:t>Grottaglie, 3</w:t>
      </w:r>
      <w:r w:rsidRPr="0094007B">
        <w:rPr>
          <w:sz w:val="26"/>
          <w:szCs w:val="26"/>
        </w:rPr>
        <w:t xml:space="preserve"> maggio 2014</w:t>
      </w:r>
    </w:p>
    <w:p w:rsidR="0094007B" w:rsidRPr="0094007B" w:rsidRDefault="0094007B" w:rsidP="0094007B">
      <w:pPr>
        <w:ind w:left="6379"/>
        <w:jc w:val="center"/>
        <w:rPr>
          <w:sz w:val="26"/>
          <w:szCs w:val="26"/>
        </w:rPr>
      </w:pPr>
      <w:r w:rsidRPr="0094007B">
        <w:rPr>
          <w:sz w:val="26"/>
          <w:szCs w:val="26"/>
        </w:rPr>
        <w:t>Ufficio stampa</w:t>
      </w:r>
    </w:p>
    <w:p w:rsidR="0094007B" w:rsidRPr="0094007B" w:rsidRDefault="0094007B" w:rsidP="0094007B">
      <w:pPr>
        <w:ind w:left="6379"/>
        <w:jc w:val="center"/>
        <w:rPr>
          <w:sz w:val="26"/>
          <w:szCs w:val="26"/>
        </w:rPr>
      </w:pPr>
      <w:r w:rsidRPr="0094007B">
        <w:rPr>
          <w:sz w:val="26"/>
          <w:szCs w:val="26"/>
        </w:rPr>
        <w:t>Anna Rita Palmisani</w:t>
      </w:r>
    </w:p>
    <w:p w:rsidR="0094007B" w:rsidRPr="009B20FF" w:rsidRDefault="0094007B" w:rsidP="009B20FF">
      <w:pPr>
        <w:ind w:left="6379"/>
        <w:jc w:val="center"/>
        <w:rPr>
          <w:sz w:val="26"/>
          <w:szCs w:val="26"/>
        </w:rPr>
      </w:pPr>
      <w:r w:rsidRPr="0094007B">
        <w:rPr>
          <w:sz w:val="26"/>
          <w:szCs w:val="26"/>
        </w:rPr>
        <w:t>3292930197</w:t>
      </w:r>
    </w:p>
    <w:sectPr w:rsidR="0094007B" w:rsidRPr="009B20FF" w:rsidSect="0010228E">
      <w:headerReference w:type="default" r:id="rId11"/>
      <w:footerReference w:type="default" r:id="rId12"/>
      <w:pgSz w:w="11906" w:h="16838"/>
      <w:pgMar w:top="258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8B7" w:rsidRDefault="00F838B7" w:rsidP="00FF77F8">
      <w:r>
        <w:separator/>
      </w:r>
    </w:p>
  </w:endnote>
  <w:endnote w:type="continuationSeparator" w:id="0">
    <w:p w:rsidR="00F838B7" w:rsidRDefault="00F838B7" w:rsidP="00FF7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7F8" w:rsidRPr="00FC0DA8" w:rsidRDefault="00FF77F8" w:rsidP="00FF77F8">
    <w:pPr>
      <w:rPr>
        <w:b/>
        <w:sz w:val="22"/>
        <w:szCs w:val="22"/>
      </w:rPr>
    </w:pPr>
    <w:r>
      <w:rPr>
        <w:b/>
        <w:sz w:val="22"/>
        <w:szCs w:val="22"/>
      </w:rPr>
      <w:t>_______________________________________________________________________________________</w:t>
    </w:r>
  </w:p>
  <w:p w:rsidR="00FF77F8" w:rsidRDefault="00FF77F8" w:rsidP="00FF77F8">
    <w:pPr>
      <w:jc w:val="center"/>
      <w:rPr>
        <w:b/>
        <w:sz w:val="18"/>
        <w:szCs w:val="18"/>
      </w:rPr>
    </w:pPr>
    <w:r>
      <w:rPr>
        <w:b/>
        <w:sz w:val="18"/>
        <w:szCs w:val="18"/>
      </w:rPr>
      <w:t>Aderente alla Società Speleologica Italiana SSI – Aderente all’associazione Unione Italiana Sport per Tutti  UISP</w:t>
    </w:r>
  </w:p>
  <w:p w:rsidR="00FF77F8" w:rsidRDefault="00FF77F8" w:rsidP="00FF77F8">
    <w:pPr>
      <w:jc w:val="center"/>
      <w:rPr>
        <w:b/>
        <w:sz w:val="18"/>
        <w:szCs w:val="18"/>
      </w:rPr>
    </w:pPr>
    <w:r>
      <w:rPr>
        <w:b/>
        <w:sz w:val="18"/>
        <w:szCs w:val="18"/>
      </w:rPr>
      <w:t xml:space="preserve"> Aderente  alla Federazione Speleologica Pugliese FSP – Sede della scuola di speleologia di Grottaglie </w:t>
    </w:r>
  </w:p>
  <w:p w:rsidR="00FF77F8" w:rsidRDefault="00FF77F8" w:rsidP="00FF77F8">
    <w:pPr>
      <w:jc w:val="center"/>
      <w:rPr>
        <w:b/>
        <w:sz w:val="18"/>
        <w:szCs w:val="18"/>
      </w:rPr>
    </w:pPr>
    <w:r>
      <w:rPr>
        <w:b/>
        <w:sz w:val="18"/>
        <w:szCs w:val="18"/>
      </w:rPr>
      <w:t xml:space="preserve">Aderente alla Associazione Italiana </w:t>
    </w:r>
    <w:proofErr w:type="spellStart"/>
    <w:r>
      <w:rPr>
        <w:b/>
        <w:sz w:val="18"/>
        <w:szCs w:val="18"/>
      </w:rPr>
      <w:t>Canyoning</w:t>
    </w:r>
    <w:proofErr w:type="spellEnd"/>
    <w:r>
      <w:rPr>
        <w:b/>
        <w:sz w:val="18"/>
        <w:szCs w:val="18"/>
      </w:rPr>
      <w:t xml:space="preserve"> AIC</w:t>
    </w:r>
  </w:p>
  <w:p w:rsidR="00FF77F8" w:rsidRPr="00FC0DA8" w:rsidRDefault="00FF77F8" w:rsidP="00FF77F8">
    <w:pPr>
      <w:jc w:val="center"/>
      <w:rPr>
        <w:b/>
        <w:sz w:val="18"/>
        <w:szCs w:val="18"/>
      </w:rPr>
    </w:pPr>
  </w:p>
  <w:p w:rsidR="00FF77F8" w:rsidRDefault="00FF77F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8B7" w:rsidRDefault="00F838B7" w:rsidP="00FF77F8">
      <w:r>
        <w:separator/>
      </w:r>
    </w:p>
  </w:footnote>
  <w:footnote w:type="continuationSeparator" w:id="0">
    <w:p w:rsidR="00F838B7" w:rsidRDefault="00F838B7" w:rsidP="00FF7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7F8" w:rsidRDefault="00FF77F8" w:rsidP="0094007B">
    <w:pPr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48B474B" wp14:editId="7E3AF3B1">
          <wp:extent cx="390525" cy="428625"/>
          <wp:effectExtent l="0" t="0" r="9525" b="9525"/>
          <wp:docPr id="8" name="Immagine 8" descr="logo F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S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6"/>
        <w:szCs w:val="16"/>
      </w:rPr>
      <w:drawing>
        <wp:inline distT="0" distB="0" distL="0" distR="0" wp14:anchorId="36A3B946" wp14:editId="42078287">
          <wp:extent cx="800100" cy="352425"/>
          <wp:effectExtent l="0" t="0" r="0" b="9525"/>
          <wp:docPr id="9" name="Immagine 9" descr="logo S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S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6"/>
        <w:szCs w:val="16"/>
      </w:rPr>
      <w:drawing>
        <wp:inline distT="0" distB="0" distL="0" distR="0" wp14:anchorId="3527558D" wp14:editId="4109DA43">
          <wp:extent cx="1047750" cy="1095375"/>
          <wp:effectExtent l="0" t="0" r="0" b="9525"/>
          <wp:docPr id="10" name="Immagine 10" descr="Logo Ggg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Ggg 20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6"/>
        <w:szCs w:val="16"/>
      </w:rPr>
      <w:drawing>
        <wp:inline distT="0" distB="0" distL="0" distR="0" wp14:anchorId="672C5FC4" wp14:editId="2C62DF7C">
          <wp:extent cx="581025" cy="342900"/>
          <wp:effectExtent l="0" t="0" r="9525" b="0"/>
          <wp:docPr id="11" name="Immagine 11" descr="logo UISP senza an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UISP senza ann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6"/>
        <w:szCs w:val="16"/>
      </w:rPr>
      <w:drawing>
        <wp:inline distT="0" distB="0" distL="0" distR="0" wp14:anchorId="577CF6CB" wp14:editId="7014AFB9">
          <wp:extent cx="447675" cy="352425"/>
          <wp:effectExtent l="0" t="0" r="9525" b="9525"/>
          <wp:docPr id="12" name="Immagine 12" descr="logo_AIC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AIC (2)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F77F8" w:rsidRPr="003A7B51" w:rsidRDefault="00FF77F8" w:rsidP="00FF77F8">
    <w:pPr>
      <w:jc w:val="center"/>
      <w:rPr>
        <w:b/>
        <w:sz w:val="18"/>
        <w:szCs w:val="18"/>
        <w:u w:val="single"/>
      </w:rPr>
    </w:pPr>
    <w:proofErr w:type="spellStart"/>
    <w:r>
      <w:rPr>
        <w:b/>
        <w:sz w:val="18"/>
        <w:szCs w:val="18"/>
        <w:u w:val="single"/>
      </w:rPr>
      <w:t>Asd</w:t>
    </w:r>
    <w:proofErr w:type="spellEnd"/>
    <w:r>
      <w:rPr>
        <w:b/>
        <w:sz w:val="18"/>
        <w:szCs w:val="18"/>
        <w:u w:val="single"/>
      </w:rPr>
      <w:t xml:space="preserve"> </w:t>
    </w:r>
    <w:r w:rsidRPr="003A7B51">
      <w:rPr>
        <w:b/>
        <w:sz w:val="18"/>
        <w:szCs w:val="18"/>
        <w:u w:val="single"/>
      </w:rPr>
      <w:t>GRUPPO GROTTE GROTTAGLIE</w:t>
    </w:r>
  </w:p>
  <w:p w:rsidR="00FF77F8" w:rsidRPr="003A7B51" w:rsidRDefault="00FF77F8" w:rsidP="00FF77F8">
    <w:pPr>
      <w:jc w:val="center"/>
      <w:rPr>
        <w:b/>
        <w:i/>
        <w:sz w:val="18"/>
        <w:szCs w:val="18"/>
      </w:rPr>
    </w:pPr>
    <w:r w:rsidRPr="003A7B51">
      <w:rPr>
        <w:b/>
        <w:i/>
        <w:sz w:val="18"/>
        <w:szCs w:val="18"/>
      </w:rPr>
      <w:t>CENTRO STUDI HABITAT RUPESTRIPER LA TUTELA DELL’AMBIENTE NATURALE, CULTURALE E CARSICO</w:t>
    </w:r>
  </w:p>
  <w:p w:rsidR="00FF77F8" w:rsidRDefault="00FF77F8" w:rsidP="00FF77F8">
    <w:pPr>
      <w:jc w:val="center"/>
      <w:rPr>
        <w:sz w:val="18"/>
        <w:szCs w:val="18"/>
      </w:rPr>
    </w:pPr>
    <w:r w:rsidRPr="003A7B51">
      <w:rPr>
        <w:sz w:val="18"/>
        <w:szCs w:val="18"/>
      </w:rPr>
      <w:t>Eremo S. Maria in Campitelli</w:t>
    </w:r>
    <w:r>
      <w:rPr>
        <w:sz w:val="18"/>
        <w:szCs w:val="18"/>
      </w:rPr>
      <w:t xml:space="preserve"> - </w:t>
    </w:r>
    <w:r w:rsidRPr="003A7B51">
      <w:rPr>
        <w:sz w:val="18"/>
        <w:szCs w:val="18"/>
      </w:rPr>
      <w:t>Via Cagliari, 13 – 74023 – Grottaglie (TA)</w:t>
    </w:r>
    <w:r>
      <w:rPr>
        <w:sz w:val="18"/>
        <w:szCs w:val="18"/>
      </w:rPr>
      <w:t xml:space="preserve">  - </w:t>
    </w:r>
    <w:r w:rsidRPr="003A7B51">
      <w:rPr>
        <w:sz w:val="18"/>
        <w:szCs w:val="18"/>
      </w:rPr>
      <w:t>Partita iva: 90115930738</w:t>
    </w:r>
  </w:p>
  <w:p w:rsidR="0094007B" w:rsidRDefault="0094007B" w:rsidP="00FF77F8">
    <w:pPr>
      <w:jc w:val="center"/>
      <w:rPr>
        <w:sz w:val="18"/>
        <w:szCs w:val="18"/>
      </w:rPr>
    </w:pPr>
  </w:p>
  <w:p w:rsidR="0094007B" w:rsidRDefault="0094007B" w:rsidP="00FF77F8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E227CA"/>
    <w:lvl w:ilvl="0">
      <w:numFmt w:val="bullet"/>
      <w:lvlText w:val="*"/>
      <w:lvlJc w:val="left"/>
    </w:lvl>
  </w:abstractNum>
  <w:abstractNum w:abstractNumId="1">
    <w:nsid w:val="0BEC195C"/>
    <w:multiLevelType w:val="multilevel"/>
    <w:tmpl w:val="372E4788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927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28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64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2007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36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72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087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447" w:hanging="360"/>
      </w:pPr>
      <w:rPr>
        <w:rFonts w:ascii="Wingdings" w:hAnsi="Wingdings" w:hint="default"/>
      </w:rPr>
    </w:lvl>
  </w:abstractNum>
  <w:abstractNum w:abstractNumId="2">
    <w:nsid w:val="0F817114"/>
    <w:multiLevelType w:val="hybridMultilevel"/>
    <w:tmpl w:val="CC660A5E"/>
    <w:lvl w:ilvl="0" w:tplc="5FA4AC7E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2EB169DE"/>
    <w:multiLevelType w:val="hybridMultilevel"/>
    <w:tmpl w:val="31480D8A"/>
    <w:lvl w:ilvl="0" w:tplc="A9E8D4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564"/>
        <w:lvlJc w:val="left"/>
        <w:pPr>
          <w:ind w:left="567" w:hanging="564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B6A"/>
    <w:rsid w:val="00007492"/>
    <w:rsid w:val="0010228E"/>
    <w:rsid w:val="006D28A4"/>
    <w:rsid w:val="0094007B"/>
    <w:rsid w:val="009B20FF"/>
    <w:rsid w:val="00B8735F"/>
    <w:rsid w:val="00C40E30"/>
    <w:rsid w:val="00C66B70"/>
    <w:rsid w:val="00CA1FCA"/>
    <w:rsid w:val="00F36B6A"/>
    <w:rsid w:val="00F838B7"/>
    <w:rsid w:val="00FA2C51"/>
    <w:rsid w:val="00FB785B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6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B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B6A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36B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_"/>
    <w:basedOn w:val="Normale"/>
    <w:rsid w:val="00F36B6A"/>
    <w:pPr>
      <w:widowControl w:val="0"/>
      <w:overflowPunct w:val="0"/>
      <w:autoSpaceDE w:val="0"/>
      <w:autoSpaceDN w:val="0"/>
      <w:adjustRightInd w:val="0"/>
      <w:ind w:left="564" w:hanging="564"/>
      <w:textAlignment w:val="baseline"/>
    </w:pPr>
    <w:rPr>
      <w:sz w:val="20"/>
      <w:szCs w:val="20"/>
      <w:lang w:val="en-US"/>
    </w:rPr>
  </w:style>
  <w:style w:type="character" w:styleId="Collegamentoipertestuale">
    <w:name w:val="Hyperlink"/>
    <w:rsid w:val="00F36B6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F77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77F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F77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77F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6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B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B6A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36B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_"/>
    <w:basedOn w:val="Normale"/>
    <w:rsid w:val="00F36B6A"/>
    <w:pPr>
      <w:widowControl w:val="0"/>
      <w:overflowPunct w:val="0"/>
      <w:autoSpaceDE w:val="0"/>
      <w:autoSpaceDN w:val="0"/>
      <w:adjustRightInd w:val="0"/>
      <w:ind w:left="564" w:hanging="564"/>
      <w:textAlignment w:val="baseline"/>
    </w:pPr>
    <w:rPr>
      <w:sz w:val="20"/>
      <w:szCs w:val="20"/>
      <w:lang w:val="en-US"/>
    </w:rPr>
  </w:style>
  <w:style w:type="character" w:styleId="Collegamentoipertestuale">
    <w:name w:val="Hyperlink"/>
    <w:rsid w:val="00F36B6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F77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77F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F77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77F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elaion.i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pelaion.it/prenotazione-on-lin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deopugliaunderground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678</Words>
  <Characters>4249</Characters>
  <Application>Microsoft Office Word</Application>
  <DocSecurity>0</DocSecurity>
  <Lines>72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Rita Palmisani</dc:creator>
  <cp:lastModifiedBy>Anna Rita Palmisani</cp:lastModifiedBy>
  <cp:revision>2</cp:revision>
  <dcterms:created xsi:type="dcterms:W3CDTF">2014-05-03T12:49:00Z</dcterms:created>
  <dcterms:modified xsi:type="dcterms:W3CDTF">2014-05-03T15:32:00Z</dcterms:modified>
</cp:coreProperties>
</file>